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Uchwała nr 1/202</w:t>
      </w:r>
      <w:r>
        <w:rPr>
          <w:b/>
        </w:rPr>
        <w:t>1</w:t>
      </w:r>
    </w:p>
    <w:p>
      <w:pPr>
        <w:pStyle w:val="Normal"/>
        <w:jc w:val="center"/>
        <w:rPr>
          <w:b/>
          <w:b/>
        </w:rPr>
      </w:pPr>
      <w:r>
        <w:rPr>
          <w:b/>
        </w:rPr>
        <w:t>Walnego Zebrania Członków Stowarzyszenia Rybacka Lokalna Grupa Działania</w:t>
      </w:r>
    </w:p>
    <w:p>
      <w:pPr>
        <w:pStyle w:val="Normal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>Morze i Parsęta”</w:t>
      </w:r>
    </w:p>
    <w:p>
      <w:pPr>
        <w:pStyle w:val="Normal"/>
        <w:jc w:val="center"/>
        <w:rPr/>
      </w:pPr>
      <w:r>
        <w:rPr>
          <w:b/>
        </w:rPr>
        <w:t>z dnia ……..202</w:t>
      </w:r>
      <w:r>
        <w:rPr>
          <w:b/>
        </w:rPr>
        <w:t>1</w:t>
      </w:r>
      <w:r>
        <w:rPr>
          <w:b/>
        </w:rPr>
        <w:t>r.</w:t>
      </w:r>
    </w:p>
    <w:p>
      <w:pPr>
        <w:pStyle w:val="Normal"/>
        <w:jc w:val="center"/>
        <w:rPr/>
      </w:pPr>
      <w:r>
        <w:rPr>
          <w:b/>
        </w:rPr>
        <w:t>w sprawie zatwierdzenia sprawozdania finansowego za 20</w:t>
      </w:r>
      <w:r>
        <w:rPr>
          <w:b/>
        </w:rPr>
        <w:t>20</w:t>
      </w:r>
      <w:r>
        <w:rPr>
          <w:b/>
        </w:rPr>
        <w:t xml:space="preserve"> rok oraz podziału zysku z działalności w 20</w:t>
      </w:r>
      <w:r>
        <w:rPr>
          <w:b/>
        </w:rPr>
        <w:t>20</w:t>
      </w:r>
      <w:r>
        <w:rPr>
          <w:b/>
        </w:rPr>
        <w:t>r.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Na podstawie §14 pkt. 2) i 4) Statutu Stowarzyszenia Rybacka Lokalna Grupa Działania  „Morze i Parsęta”  uchwala się, co następuje 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libri" w:hAnsi="Calibri"/>
        </w:rPr>
      </w:pPr>
      <w:r>
        <w:rPr/>
        <w:t>§1</w:t>
      </w:r>
    </w:p>
    <w:p>
      <w:pPr>
        <w:pStyle w:val="Normal"/>
        <w:jc w:val="both"/>
        <w:rPr/>
      </w:pPr>
      <w:r>
        <w:rPr/>
        <w:t>1. Po rozpatrzeniu sprawozdania finansowego za rok 20</w:t>
      </w:r>
      <w:r>
        <w:rPr/>
        <w:t>20</w:t>
      </w:r>
      <w:r>
        <w:rPr/>
        <w:t xml:space="preserve"> i po zapoznaniu się z opinią Komisji Rewizyjnej z badania tego sprawozdania,  Walne Zebranie zatwierdza sprawozdanie finansowe za 20</w:t>
      </w:r>
      <w:r>
        <w:rPr/>
        <w:t>20</w:t>
      </w:r>
      <w:r>
        <w:rPr/>
        <w:t xml:space="preserve"> rok.</w:t>
      </w:r>
    </w:p>
    <w:p>
      <w:pPr>
        <w:pStyle w:val="Normal"/>
        <w:jc w:val="both"/>
        <w:rPr/>
      </w:pPr>
      <w:r>
        <w:rPr>
          <w:color w:val="000000"/>
        </w:rPr>
        <w:t>2. Uzyskany zysk z działalności w 20</w:t>
      </w:r>
      <w:r>
        <w:rPr>
          <w:color w:val="000000"/>
        </w:rPr>
        <w:t>20</w:t>
      </w:r>
      <w:r>
        <w:rPr>
          <w:color w:val="000000"/>
        </w:rPr>
        <w:t>r. w kwocie  ……………. zł (słownie: ………………..) postanawia się przeznaczyć  na zwiększenie funduszu zapasowego.</w:t>
      </w:r>
    </w:p>
    <w:p>
      <w:pPr>
        <w:pStyle w:val="Normal"/>
        <w:jc w:val="both"/>
        <w:rPr>
          <w:rFonts w:ascii="Calibri" w:hAnsi="Calibri"/>
          <w:color w:val="FF0000"/>
        </w:rPr>
      </w:pPr>
      <w:r>
        <w:rPr>
          <w:color w:val="FF0000"/>
        </w:rPr>
      </w:r>
    </w:p>
    <w:p>
      <w:pPr>
        <w:pStyle w:val="Normal"/>
        <w:jc w:val="center"/>
        <w:rPr/>
      </w:pPr>
      <w:r>
        <w:rPr/>
        <w:t>§2</w:t>
      </w:r>
    </w:p>
    <w:p>
      <w:pPr>
        <w:pStyle w:val="Normal"/>
        <w:jc w:val="both"/>
        <w:rPr/>
      </w:pPr>
      <w:r>
        <w:rPr/>
        <w:t>Wykonanie uchwały powierza się Zarządowi.</w:t>
      </w:r>
    </w:p>
    <w:p>
      <w:pPr>
        <w:pStyle w:val="Normal"/>
        <w:jc w:val="center"/>
        <w:rPr/>
      </w:pPr>
      <w:r>
        <w:rPr/>
        <w:t>§3</w:t>
      </w:r>
    </w:p>
    <w:p>
      <w:pPr>
        <w:pStyle w:val="Normal"/>
        <w:rPr>
          <w:rFonts w:ascii="Calibri" w:hAnsi="Calibri"/>
        </w:rPr>
      </w:pPr>
      <w:r>
        <w:rPr/>
        <w:t>Uchwała wchodzi w życie z dniem podjęcia.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  <w:t>…………………………………………………</w:t>
      </w:r>
      <w:r>
        <w:rPr/>
        <w:t>.</w:t>
        <w:tab/>
        <w:tab/>
        <w:tab/>
        <w:tab/>
        <w:t>…………………………………………….</w:t>
      </w:r>
    </w:p>
    <w:p>
      <w:pPr>
        <w:pStyle w:val="Normal"/>
        <w:rPr/>
      </w:pPr>
      <w:r>
        <w:rPr/>
        <w:t>Sekretarz Walnego Zebrania</w:t>
        <w:tab/>
        <w:tab/>
        <w:tab/>
        <w:tab/>
        <w:t xml:space="preserve">         Przewodniczący Walnego Zebrania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AD87-456F-4FFE-9FD4-F0893F3B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LibreOffice/6.4.6.2$Windows_X86_64 LibreOffice_project/0ce51a4fd21bff07a5c061082cc82c5ed232f115</Application>
  <Pages>1</Pages>
  <Words>124</Words>
  <Characters>769</Characters>
  <CharactersWithSpaces>898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2017-06-08T15:05:00Z</dcterms:created>
  <dc:creator>user</dc:creator>
  <dc:description/>
  <dc:language>pl-PL</dc:language>
  <cp:lastModifiedBy/>
  <dcterms:modified xsi:type="dcterms:W3CDTF">2021-06-02T10:45:13Z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